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7" w:rsidRPr="005A21F3" w:rsidRDefault="00904390" w:rsidP="005A21F3">
      <w:pPr>
        <w:spacing w:after="0" w:line="240" w:lineRule="auto"/>
        <w:jc w:val="center"/>
        <w:rPr>
          <w:rFonts w:ascii="Kalpurush" w:hAnsi="Kalpurush" w:cs="Kalpurush"/>
          <w:sz w:val="28"/>
          <w:szCs w:val="28"/>
          <w:lang w:bidi="bn-IN"/>
        </w:rPr>
      </w:pPr>
      <w:r w:rsidRPr="005A21F3">
        <w:rPr>
          <w:rFonts w:ascii="Kalpurush" w:hAnsi="Kalpurush" w:cs="Kalpurush"/>
          <w:sz w:val="28"/>
          <w:szCs w:val="28"/>
          <w:cs/>
          <w:lang w:bidi="bn-IN"/>
        </w:rPr>
        <w:t>বিশেষ বিজ্ঞপ্তি</w:t>
      </w:r>
    </w:p>
    <w:p w:rsidR="00904390" w:rsidRPr="005A21F3" w:rsidRDefault="00904390" w:rsidP="005A21F3">
      <w:pPr>
        <w:spacing w:after="0" w:line="240" w:lineRule="auto"/>
        <w:jc w:val="center"/>
        <w:rPr>
          <w:rFonts w:ascii="Kalpurush" w:hAnsi="Kalpurush" w:cs="Kalpurush"/>
          <w:sz w:val="28"/>
          <w:szCs w:val="28"/>
          <w:lang w:bidi="bn-IN"/>
        </w:rPr>
      </w:pPr>
      <w:r w:rsidRPr="005A21F3">
        <w:rPr>
          <w:rFonts w:ascii="Kalpurush" w:hAnsi="Kalpurush" w:cs="Kalpurush" w:hint="cs"/>
          <w:sz w:val="28"/>
          <w:szCs w:val="28"/>
          <w:cs/>
          <w:lang w:bidi="bn-IN"/>
        </w:rPr>
        <w:t>বাংলা বিভাগ</w:t>
      </w:r>
    </w:p>
    <w:p w:rsidR="00904390" w:rsidRPr="005A21F3" w:rsidRDefault="00904390" w:rsidP="005A21F3">
      <w:pPr>
        <w:spacing w:after="0" w:line="240" w:lineRule="auto"/>
        <w:jc w:val="center"/>
        <w:rPr>
          <w:rFonts w:ascii="Kalpurush" w:hAnsi="Kalpurush" w:cs="Kalpurush"/>
          <w:sz w:val="28"/>
          <w:szCs w:val="28"/>
          <w:lang w:bidi="bn-IN"/>
        </w:rPr>
      </w:pPr>
      <w:r w:rsidRPr="005A21F3">
        <w:rPr>
          <w:rFonts w:ascii="Kalpurush" w:hAnsi="Kalpurush" w:cs="Kalpurush" w:hint="cs"/>
          <w:sz w:val="28"/>
          <w:szCs w:val="28"/>
          <w:cs/>
          <w:lang w:bidi="bn-IN"/>
        </w:rPr>
        <w:t>ডিরোজিও মেমোরিয়াল কলেজ</w:t>
      </w:r>
    </w:p>
    <w:p w:rsidR="005A21F3" w:rsidRDefault="005A21F3" w:rsidP="005A21F3">
      <w:pPr>
        <w:spacing w:after="0"/>
        <w:jc w:val="center"/>
        <w:rPr>
          <w:rFonts w:ascii="Kalpurush" w:hAnsi="Kalpurush" w:cs="Kalpurush" w:hint="cs"/>
          <w:sz w:val="24"/>
          <w:szCs w:val="24"/>
          <w:lang w:bidi="bn-IN"/>
        </w:rPr>
      </w:pPr>
    </w:p>
    <w:p w:rsidR="005A21F3" w:rsidRDefault="005A21F3" w:rsidP="005A21F3">
      <w:pPr>
        <w:spacing w:after="0"/>
        <w:jc w:val="center"/>
        <w:rPr>
          <w:rFonts w:ascii="Kalpurush" w:hAnsi="Kalpurush" w:cs="Kalpurush" w:hint="cs"/>
          <w:sz w:val="24"/>
          <w:szCs w:val="24"/>
          <w:lang w:bidi="bn-IN"/>
        </w:rPr>
      </w:pPr>
    </w:p>
    <w:p w:rsidR="00904390" w:rsidRPr="005A21F3" w:rsidRDefault="00904390" w:rsidP="005A2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cs/>
          <w:lang w:val="en-US" w:bidi="bn-IN"/>
        </w:rPr>
      </w:pPr>
      <w:r w:rsidRPr="005A21F3">
        <w:rPr>
          <w:rFonts w:ascii="Kalpurush" w:hAnsi="Kalpurush" w:cs="Kalpurush" w:hint="cs"/>
          <w:b/>
          <w:bCs/>
          <w:sz w:val="24"/>
          <w:szCs w:val="24"/>
          <w:cs/>
          <w:lang w:bidi="bn-IN"/>
        </w:rPr>
        <w:t xml:space="preserve">বিষয় </w:t>
      </w:r>
      <w:r w:rsidRPr="005A21F3">
        <w:rPr>
          <w:rFonts w:ascii="Kalpurush" w:hAnsi="Kalpurush" w:cs="Kalpurush"/>
          <w:b/>
          <w:bCs/>
          <w:sz w:val="24"/>
          <w:szCs w:val="24"/>
          <w:lang w:val="en-US" w:bidi="bn-IN"/>
        </w:rPr>
        <w:t xml:space="preserve">: </w:t>
      </w:r>
      <w:r w:rsidR="005A21F3" w:rsidRPr="005A21F3">
        <w:rPr>
          <w:rFonts w:ascii="Times New Roman" w:hAnsi="Times New Roman" w:cs="Times New Roman"/>
          <w:b/>
          <w:bCs/>
          <w:sz w:val="24"/>
          <w:szCs w:val="24"/>
          <w:lang w:val="en-US" w:bidi="bn-IN"/>
        </w:rPr>
        <w:t>Internal Assessment (Last Phase)</w:t>
      </w:r>
    </w:p>
    <w:p w:rsidR="005A21F3" w:rsidRDefault="005A21F3" w:rsidP="00904390">
      <w:pPr>
        <w:jc w:val="both"/>
        <w:rPr>
          <w:rFonts w:ascii="Kalpurush" w:hAnsi="Kalpurush" w:cs="Kalpurush" w:hint="cs"/>
          <w:sz w:val="24"/>
          <w:szCs w:val="24"/>
          <w:lang w:bidi="bn-IN"/>
        </w:rPr>
      </w:pPr>
    </w:p>
    <w:p w:rsidR="00904390" w:rsidRDefault="00904390" w:rsidP="00904390">
      <w:pPr>
        <w:jc w:val="both"/>
        <w:rPr>
          <w:rFonts w:ascii="Kalpurush" w:hAnsi="Kalpurush" w:cs="Kalpurush" w:hint="cs"/>
          <w:sz w:val="24"/>
          <w:szCs w:val="24"/>
          <w:lang w:val="en-US" w:bidi="bn-IN"/>
        </w:rPr>
      </w:pPr>
      <w:r w:rsidRPr="00904390">
        <w:rPr>
          <w:rFonts w:ascii="Kalpurush" w:hAnsi="Kalpurush" w:cs="Kalpurush"/>
          <w:sz w:val="24"/>
          <w:szCs w:val="24"/>
          <w:cs/>
          <w:lang w:bidi="bn-IN"/>
        </w:rPr>
        <w:t xml:space="preserve">বাংলা </w:t>
      </w:r>
      <w:r w:rsidR="005A21F3">
        <w:rPr>
          <w:rFonts w:ascii="Kalpurush" w:hAnsi="Kalpurush" w:cs="Kalpurush" w:hint="cs"/>
          <w:sz w:val="24"/>
          <w:szCs w:val="24"/>
          <w:cs/>
          <w:lang w:bidi="bn-IN"/>
        </w:rPr>
        <w:t>(</w:t>
      </w:r>
      <w:r w:rsidRPr="00904390">
        <w:rPr>
          <w:rFonts w:ascii="Kalpurush" w:hAnsi="Kalpurush" w:cs="Kalpurush"/>
          <w:sz w:val="24"/>
          <w:szCs w:val="24"/>
          <w:cs/>
          <w:lang w:bidi="bn-IN"/>
        </w:rPr>
        <w:t>সাধারণ</w:t>
      </w:r>
      <w:r w:rsidR="005A21F3">
        <w:rPr>
          <w:rFonts w:ascii="Kalpurush" w:hAnsi="Kalpurush" w:cs="Kalpurush" w:hint="cs"/>
          <w:sz w:val="24"/>
          <w:szCs w:val="24"/>
          <w:cs/>
          <w:lang w:bidi="bn-IN"/>
        </w:rPr>
        <w:t>)</w:t>
      </w:r>
      <w:r w:rsidR="005A21F3">
        <w:rPr>
          <w:rFonts w:ascii="Kalpurush" w:hAnsi="Kalpurush" w:cs="Kalpurush"/>
          <w:sz w:val="24"/>
          <w:szCs w:val="24"/>
          <w:cs/>
          <w:lang w:bidi="bn-IN"/>
        </w:rPr>
        <w:t xml:space="preserve"> বিষয়ের সমস্ত ছাত্র-ছাত্রী</w:t>
      </w:r>
      <w:r w:rsidRPr="00904390">
        <w:rPr>
          <w:rFonts w:ascii="Kalpurush" w:hAnsi="Kalpurush" w:cs="Kalpurush"/>
          <w:sz w:val="24"/>
          <w:szCs w:val="24"/>
          <w:cs/>
          <w:lang w:bidi="bn-IN"/>
        </w:rPr>
        <w:t>কে</w:t>
      </w:r>
      <w:r w:rsidR="005A21F3">
        <w:rPr>
          <w:rFonts w:ascii="Kalpurush" w:hAnsi="Kalpurush" w:cs="Kalpurush"/>
          <w:sz w:val="24"/>
          <w:szCs w:val="24"/>
          <w:lang w:bidi="bn-IN"/>
        </w:rPr>
        <w:t>,</w:t>
      </w:r>
      <w:r w:rsidRPr="00904390">
        <w:rPr>
          <w:rFonts w:ascii="Kalpurush" w:hAnsi="Kalpurush" w:cs="Kalpurush"/>
          <w:sz w:val="24"/>
          <w:szCs w:val="24"/>
          <w:cs/>
          <w:lang w:bidi="bn-IN"/>
        </w:rPr>
        <w:t xml:space="preserve"> যারা গত ০৪.১০.২০১</w:t>
      </w:r>
      <w:r>
        <w:rPr>
          <w:rFonts w:ascii="Kalpurush" w:hAnsi="Kalpurush" w:cs="Kalpurush"/>
          <w:sz w:val="24"/>
          <w:szCs w:val="24"/>
          <w:cs/>
          <w:lang w:bidi="bn-IN"/>
        </w:rPr>
        <w:t>৮ এবং ০৫.১০.২০১৮ তারিখে</w:t>
      </w:r>
      <w:r>
        <w:rPr>
          <w:rFonts w:ascii="Kalpurush" w:hAnsi="Kalpurush" w:cs="Kalpurush" w:hint="cs"/>
          <w:sz w:val="24"/>
          <w:szCs w:val="24"/>
          <w:cs/>
          <w:lang w:bidi="bn-IN"/>
        </w:rPr>
        <w:t>র</w:t>
      </w:r>
      <w:r w:rsidRPr="00904390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r w:rsidRPr="005A21F3">
        <w:rPr>
          <w:rFonts w:ascii="Times New Roman" w:hAnsi="Times New Roman" w:cs="Times New Roman"/>
          <w:sz w:val="24"/>
          <w:szCs w:val="24"/>
          <w:lang w:val="en-US" w:bidi="bn-IN"/>
        </w:rPr>
        <w:t>Internal Assessment</w:t>
      </w:r>
      <w:r w:rsidRPr="00904390">
        <w:rPr>
          <w:rFonts w:ascii="Kalpurush" w:hAnsi="Kalpurush" w:cs="Kalpurush"/>
          <w:sz w:val="24"/>
          <w:szCs w:val="24"/>
          <w:lang w:val="en-US" w:bidi="bn-IN"/>
        </w:rPr>
        <w:t xml:space="preserve"> </w:t>
      </w:r>
      <w:r w:rsidR="005A21F3">
        <w:rPr>
          <w:rFonts w:ascii="Kalpurush" w:hAnsi="Kalpurush" w:cs="Kalpurush"/>
          <w:sz w:val="24"/>
          <w:szCs w:val="24"/>
          <w:cs/>
          <w:lang w:val="en-US" w:bidi="bn-IN"/>
        </w:rPr>
        <w:t>দাওনি তাদে</w:t>
      </w:r>
      <w:r w:rsidR="005A21F3">
        <w:rPr>
          <w:rFonts w:ascii="Kalpurush" w:hAnsi="Kalpurush" w:cs="Kalpurush" w:hint="cs"/>
          <w:sz w:val="24"/>
          <w:szCs w:val="24"/>
          <w:cs/>
          <w:lang w:val="en-US" w:bidi="bn-IN"/>
        </w:rPr>
        <w:t>র</w:t>
      </w:r>
      <w:r w:rsidRPr="00904390">
        <w:rPr>
          <w:rFonts w:ascii="Kalpurush" w:hAnsi="Kalpurush" w:cs="Kalpurush"/>
          <w:sz w:val="24"/>
          <w:szCs w:val="24"/>
          <w:cs/>
          <w:lang w:val="en-US" w:bidi="bn-IN"/>
        </w:rPr>
        <w:t xml:space="preserve"> আগামী ২০.১১.২০১৮ তারিখে </w:t>
      </w:r>
      <w:r w:rsidRPr="005A21F3">
        <w:rPr>
          <w:rFonts w:ascii="Times New Roman" w:hAnsi="Times New Roman" w:cs="Times New Roman"/>
          <w:sz w:val="24"/>
          <w:szCs w:val="24"/>
          <w:lang w:val="en-US" w:bidi="bn-IN"/>
        </w:rPr>
        <w:t>Internal Assessment</w:t>
      </w:r>
      <w:r w:rsidRPr="00904390">
        <w:rPr>
          <w:rFonts w:ascii="Kalpurush" w:hAnsi="Kalpurush" w:cs="Kalpurush"/>
          <w:sz w:val="24"/>
          <w:szCs w:val="24"/>
          <w:lang w:val="en-US" w:bidi="bn-IN"/>
        </w:rPr>
        <w:t xml:space="preserve"> </w:t>
      </w:r>
      <w:r w:rsidR="005A21F3">
        <w:rPr>
          <w:rFonts w:ascii="Kalpurush" w:hAnsi="Kalpurush" w:cs="Kalpurush"/>
          <w:sz w:val="24"/>
          <w:szCs w:val="24"/>
          <w:cs/>
          <w:lang w:val="en-US" w:bidi="bn-IN"/>
        </w:rPr>
        <w:t xml:space="preserve">দেওয়ার জন্য </w:t>
      </w:r>
      <w:r w:rsidR="005A21F3">
        <w:rPr>
          <w:rFonts w:ascii="Kalpurush" w:hAnsi="Kalpurush" w:cs="Kalpurush" w:hint="cs"/>
          <w:sz w:val="24"/>
          <w:szCs w:val="24"/>
          <w:cs/>
          <w:lang w:val="en-US" w:bidi="bn-IN"/>
        </w:rPr>
        <w:t>সুযোগ</w:t>
      </w:r>
      <w:r w:rsidRPr="00904390">
        <w:rPr>
          <w:rFonts w:ascii="Kalpurush" w:hAnsi="Kalpurush" w:cs="Kalpurush"/>
          <w:sz w:val="24"/>
          <w:szCs w:val="24"/>
          <w:cs/>
          <w:lang w:val="en-US" w:bidi="bn-IN"/>
        </w:rPr>
        <w:t xml:space="preserve"> </w:t>
      </w:r>
      <w:r w:rsidR="005A21F3">
        <w:rPr>
          <w:rFonts w:ascii="Kalpurush" w:hAnsi="Kalpurush" w:cs="Kalpurush" w:hint="cs"/>
          <w:sz w:val="24"/>
          <w:szCs w:val="24"/>
          <w:cs/>
          <w:lang w:val="en-US" w:bidi="bn-IN"/>
        </w:rPr>
        <w:t>দেওয়া</w:t>
      </w:r>
      <w:r w:rsidRPr="00904390">
        <w:rPr>
          <w:rFonts w:ascii="Kalpurush" w:hAnsi="Kalpurush" w:cs="Kalpurush"/>
          <w:sz w:val="24"/>
          <w:szCs w:val="24"/>
          <w:cs/>
          <w:lang w:val="en-US" w:bidi="bn-IN"/>
        </w:rPr>
        <w:t xml:space="preserve"> হচ্ছে। এর পরে বাংলা সাধারণ বিষয়ের উপর কোনো </w:t>
      </w:r>
      <w:r w:rsidRPr="005A21F3">
        <w:rPr>
          <w:rFonts w:ascii="Times New Roman" w:hAnsi="Times New Roman" w:cs="Times New Roman"/>
          <w:sz w:val="24"/>
          <w:szCs w:val="24"/>
          <w:lang w:val="en-US" w:bidi="bn-IN"/>
        </w:rPr>
        <w:t>Internal Assessment</w:t>
      </w:r>
      <w:r w:rsidRPr="00904390">
        <w:rPr>
          <w:rFonts w:ascii="Kalpurush" w:hAnsi="Kalpurush" w:cs="Kalpurush"/>
          <w:sz w:val="24"/>
          <w:szCs w:val="24"/>
          <w:lang w:val="en-US" w:bidi="bn-IN"/>
        </w:rPr>
        <w:t xml:space="preserve"> </w:t>
      </w:r>
      <w:r w:rsidRPr="00904390">
        <w:rPr>
          <w:rFonts w:ascii="Kalpurush" w:hAnsi="Kalpurush" w:cs="Kalpurush"/>
          <w:sz w:val="24"/>
          <w:szCs w:val="24"/>
          <w:cs/>
          <w:lang w:val="en-US" w:bidi="bn-IN"/>
        </w:rPr>
        <w:t xml:space="preserve">নেওয়া হবে না। </w:t>
      </w:r>
      <w:r w:rsidR="005A21F3">
        <w:rPr>
          <w:rFonts w:ascii="Kalpurush" w:hAnsi="Kalpurush" w:cs="Kalpurush" w:hint="cs"/>
          <w:sz w:val="24"/>
          <w:szCs w:val="24"/>
          <w:cs/>
          <w:lang w:val="en-US" w:bidi="bn-IN"/>
        </w:rPr>
        <w:t>সুতরাং যারা পরীক্ষা দাওনি তারা ২০.১১.২০১৮ (মঙ্গলবার) ক্লাসের নির্ধারিত সময়ে (</w:t>
      </w:r>
      <w:r w:rsidR="005A21F3" w:rsidRPr="005A21F3">
        <w:rPr>
          <w:rFonts w:ascii="Times New Roman" w:hAnsi="Times New Roman" w:cs="Times New Roman"/>
          <w:sz w:val="24"/>
          <w:szCs w:val="24"/>
          <w:lang w:val="en-US" w:bidi="bn-IN"/>
        </w:rPr>
        <w:t>3:15 -4:15 p.m.</w:t>
      </w:r>
      <w:r w:rsidR="005A21F3">
        <w:rPr>
          <w:rFonts w:ascii="Kalpurush" w:hAnsi="Kalpurush" w:cs="Kalpurush"/>
          <w:sz w:val="24"/>
          <w:szCs w:val="24"/>
          <w:lang w:val="en-US" w:bidi="bn-IN"/>
        </w:rPr>
        <w:t xml:space="preserve">) </w:t>
      </w:r>
      <w:r w:rsidR="005A21F3">
        <w:rPr>
          <w:rFonts w:ascii="Kalpurush" w:hAnsi="Kalpurush" w:cs="Kalpurush" w:hint="cs"/>
          <w:sz w:val="24"/>
          <w:szCs w:val="24"/>
          <w:cs/>
          <w:lang w:val="en-US" w:bidi="bn-IN"/>
        </w:rPr>
        <w:t xml:space="preserve">পরীক্ষা দেওয়ার জন্য ২৪ নম্বর রুমে উপস্থিত থাকবে। </w:t>
      </w:r>
    </w:p>
    <w:p w:rsidR="005A21F3" w:rsidRDefault="005A21F3" w:rsidP="00904390">
      <w:pPr>
        <w:jc w:val="both"/>
        <w:rPr>
          <w:rFonts w:ascii="Kalpurush" w:hAnsi="Kalpurush" w:cs="Kalpurush"/>
          <w:sz w:val="24"/>
          <w:szCs w:val="24"/>
          <w:lang w:val="en-US" w:bidi="bn-IN"/>
        </w:rPr>
      </w:pPr>
    </w:p>
    <w:p w:rsidR="005A21F3" w:rsidRDefault="005A21F3" w:rsidP="00904390">
      <w:pPr>
        <w:jc w:val="both"/>
        <w:rPr>
          <w:rFonts w:ascii="Kalpurush" w:hAnsi="Kalpurush" w:cs="Kalpurush" w:hint="cs"/>
          <w:sz w:val="24"/>
          <w:szCs w:val="24"/>
          <w:lang w:val="en-US" w:bidi="bn-IN"/>
        </w:rPr>
      </w:pPr>
      <w:r>
        <w:rPr>
          <w:rFonts w:ascii="Kalpurush" w:hAnsi="Kalpurush" w:cs="Kalpurush" w:hint="cs"/>
          <w:sz w:val="24"/>
          <w:szCs w:val="24"/>
          <w:cs/>
          <w:lang w:val="en-US" w:bidi="bn-IN"/>
        </w:rPr>
        <w:t xml:space="preserve">আদেশানুসারে </w:t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</w:p>
    <w:p w:rsidR="005A21F3" w:rsidRDefault="005A21F3" w:rsidP="005A21F3">
      <w:pPr>
        <w:spacing w:after="0" w:line="240" w:lineRule="auto"/>
        <w:jc w:val="both"/>
        <w:rPr>
          <w:rFonts w:ascii="Kalpurush" w:hAnsi="Kalpurush" w:cs="Kalpurush" w:hint="cs"/>
          <w:sz w:val="24"/>
          <w:szCs w:val="24"/>
          <w:lang w:val="en-US" w:bidi="bn-IN"/>
        </w:rPr>
      </w:pPr>
    </w:p>
    <w:p w:rsidR="005A21F3" w:rsidRDefault="005A21F3" w:rsidP="005A21F3">
      <w:pPr>
        <w:spacing w:after="0" w:line="240" w:lineRule="auto"/>
        <w:jc w:val="both"/>
        <w:rPr>
          <w:rFonts w:ascii="Kalpurush" w:hAnsi="Kalpurush" w:cs="Kalpurush" w:hint="cs"/>
          <w:sz w:val="24"/>
          <w:szCs w:val="24"/>
          <w:lang w:val="en-US" w:bidi="bn-IN"/>
        </w:rPr>
      </w:pPr>
      <w:r>
        <w:rPr>
          <w:rFonts w:ascii="Kalpurush" w:hAnsi="Kalpurush" w:cs="Kalpurush" w:hint="cs"/>
          <w:sz w:val="24"/>
          <w:szCs w:val="24"/>
          <w:cs/>
          <w:lang w:val="en-US" w:bidi="bn-IN"/>
        </w:rPr>
        <w:t>বিভাগীয় প্রধান</w:t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  <w:r>
        <w:rPr>
          <w:rFonts w:ascii="Kalpurush" w:hAnsi="Kalpurush" w:cs="Kalpurush" w:hint="cs"/>
          <w:sz w:val="24"/>
          <w:szCs w:val="24"/>
          <w:cs/>
          <w:lang w:val="en-US" w:bidi="bn-IN"/>
        </w:rPr>
        <w:tab/>
      </w:r>
    </w:p>
    <w:p w:rsidR="005A21F3" w:rsidRPr="00904390" w:rsidRDefault="005A21F3" w:rsidP="005A21F3">
      <w:pPr>
        <w:spacing w:after="0" w:line="240" w:lineRule="auto"/>
        <w:jc w:val="both"/>
        <w:rPr>
          <w:rFonts w:ascii="Kalpurush" w:hAnsi="Kalpurush" w:cs="Kalpurush" w:hint="cs"/>
          <w:sz w:val="24"/>
          <w:szCs w:val="24"/>
          <w:cs/>
          <w:lang w:val="en-US" w:bidi="bn-IN"/>
        </w:rPr>
      </w:pPr>
      <w:r>
        <w:rPr>
          <w:rFonts w:ascii="Kalpurush" w:hAnsi="Kalpurush" w:cs="Kalpurush" w:hint="cs"/>
          <w:sz w:val="24"/>
          <w:szCs w:val="24"/>
          <w:cs/>
          <w:lang w:val="en-US" w:bidi="bn-IN"/>
        </w:rPr>
        <w:t xml:space="preserve">বাংলা বিভাগ </w:t>
      </w:r>
    </w:p>
    <w:p w:rsidR="00904390" w:rsidRPr="00904390" w:rsidRDefault="00904390" w:rsidP="005A21F3">
      <w:pPr>
        <w:spacing w:after="0"/>
        <w:rPr>
          <w:rFonts w:ascii="Kalpurush" w:hAnsi="Kalpurush" w:cs="Kalpurush"/>
          <w:sz w:val="24"/>
          <w:szCs w:val="24"/>
          <w:cs/>
          <w:lang w:val="en-US" w:bidi="bn-IN"/>
        </w:rPr>
      </w:pPr>
    </w:p>
    <w:sectPr w:rsidR="00904390" w:rsidRPr="00904390" w:rsidSect="0090439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390"/>
    <w:rsid w:val="005A21F3"/>
    <w:rsid w:val="00764607"/>
    <w:rsid w:val="00904390"/>
    <w:rsid w:val="00A8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2018-11-14T07:30:00Z</dcterms:created>
  <dcterms:modified xsi:type="dcterms:W3CDTF">2018-11-14T07:48:00Z</dcterms:modified>
</cp:coreProperties>
</file>